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2DDA2B1C" w:rsidR="0088093D" w:rsidRPr="007C2DEC" w:rsidRDefault="0088093D" w:rsidP="00D83F96">
      <w:pPr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4119BCC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3884F693" w:rsidR="00A62D8E" w:rsidRPr="003A326A" w:rsidRDefault="00603DF3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4DC2106">
                <wp:simplePos x="0" y="0"/>
                <wp:positionH relativeFrom="margin">
                  <wp:posOffset>-415290</wp:posOffset>
                </wp:positionH>
                <wp:positionV relativeFrom="paragraph">
                  <wp:posOffset>249555</wp:posOffset>
                </wp:positionV>
                <wp:extent cx="3305175" cy="7656195"/>
                <wp:effectExtent l="0" t="0" r="0" b="190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5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1F60980" w14:textId="534F2C78" w:rsidR="007231F8" w:rsidRPr="00BD2A8E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D2A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Wo gibt es Unterstützung für Familien? Welche Zuschüsse können beantragt werden und wie kann am Monatsende noch etwas Geld übrigbleiben? </w:t>
                            </w:r>
                          </w:p>
                          <w:p w14:paraId="3674B20E" w14:textId="77777777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Kindergeld</w:t>
                            </w:r>
                          </w:p>
                          <w:p w14:paraId="3A764F0D" w14:textId="76F9B323" w:rsidR="007231F8" w:rsidRPr="00CF448F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Seit dem 01. Januar 2023 pro Kind 250 € - u. U. auch Anspruch für </w:t>
                            </w:r>
                            <w:r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Kinder </w:t>
                            </w:r>
                            <w:r w:rsidR="00C03385"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bis 25 Jahre in Erstausbildung.</w:t>
                            </w:r>
                          </w:p>
                          <w:p w14:paraId="5B132A1E" w14:textId="02509F84" w:rsidR="007231F8" w:rsidRPr="00BD2A8E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Elterngeld</w:t>
                            </w:r>
                          </w:p>
                          <w:p w14:paraId="49DEA16B" w14:textId="3E09435A" w:rsidR="007231F8" w:rsidRPr="003E0BDA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inanzielle Unterstützung nach der Geburt</w:t>
                            </w:r>
                          </w:p>
                          <w:p w14:paraId="72897CFC" w14:textId="4C8185D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65 % des bisherigen Einkommens (mind. 300,- €, max.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1.800,-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p. Monat)</w:t>
                            </w:r>
                          </w:p>
                          <w:p w14:paraId="6942FFE3" w14:textId="6355D709" w:rsidR="007231F8" w:rsidRPr="003E0BDA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rundsätzlich: Basiselterngeld 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 xml:space="preserve">für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12/14 Monate, Teilzeitarbeit </w:t>
                            </w:r>
                            <w:r w:rsidR="00CF448F"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bis</w:t>
                            </w:r>
                            <w:r w:rsidR="00CF448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32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h/W möglich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voller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monatliche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Anspruch</w:t>
                            </w:r>
                            <w:proofErr w:type="gramEnd"/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B9341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oder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ElterngeldPlus (24/28 Monate, Teilzeit 32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h/W möglich) </w:t>
                            </w:r>
                            <w:r w:rsidR="00497688" w:rsidRPr="003E0BDA">
                              <w:rPr>
                                <w:rFonts w:asciiTheme="minorHAnsi" w:hAnsiTheme="minorHAnsi" w:cstheme="minorHAnsi"/>
                              </w:rPr>
                              <w:t>mit halbem monatlichem Anspruch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, Kombinationen möglich</w:t>
                            </w:r>
                          </w:p>
                          <w:p w14:paraId="415A5618" w14:textId="533F8A95" w:rsidR="007231F8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usätzlich: Partnerschaftsmonat und Geschwisterbonu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BD2A8E">
                              <w:rPr>
                                <w:rFonts w:asciiTheme="minorHAnsi" w:hAnsiTheme="minorHAnsi" w:cstheme="minorHAnsi"/>
                              </w:rPr>
                              <w:t xml:space="preserve"> möglich</w:t>
                            </w:r>
                          </w:p>
                          <w:p w14:paraId="28665E0E" w14:textId="3510A629" w:rsidR="00BD2A8E" w:rsidRPr="00603DF3" w:rsidRDefault="00BD2A8E" w:rsidP="00BD2A8E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Kinderzuschlag</w:t>
                            </w:r>
                            <w:r w:rsidR="00CF448F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330344" w14:textId="6A1888B2" w:rsidR="00BD2A8E" w:rsidRDefault="00BD2A8E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 xml:space="preserve">zusätzlich zum Kindergeld </w:t>
                            </w:r>
                            <w:r w:rsidR="00C03385">
                              <w:rPr>
                                <w:rFonts w:asciiTheme="minorHAnsi" w:hAnsiTheme="minorHAnsi" w:cstheme="minorHAnsi"/>
                              </w:rPr>
                              <w:t xml:space="preserve">zu beantragen </w:t>
                            </w: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 xml:space="preserve">für Familien mit geringem Einkommen, </w:t>
                            </w:r>
                            <w:r w:rsidR="00603D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>max. 250,- € pro Kind</w:t>
                            </w:r>
                          </w:p>
                          <w:p w14:paraId="11217CF2" w14:textId="77777777" w:rsidR="00C03385" w:rsidRDefault="00BD2A8E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Voraussetzung u. a.: Bruttoeinkommen mind. </w:t>
                            </w:r>
                          </w:p>
                          <w:p w14:paraId="731A318A" w14:textId="5AC34B02" w:rsidR="00BD2A8E" w:rsidRPr="00BD2A8E" w:rsidRDefault="00BD2A8E" w:rsidP="00C03385">
                            <w:pPr>
                              <w:pStyle w:val="Listenabsatz"/>
                              <w:spacing w:after="0" w:line="240" w:lineRule="auto"/>
                              <w:ind w:left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900,- € bei Paaren, Höchstgrenze wird individuell ermittelt</w:t>
                            </w:r>
                          </w:p>
                          <w:p w14:paraId="4C204C0F" w14:textId="762D426D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Steuervorteile</w:t>
                            </w:r>
                          </w:p>
                          <w:p w14:paraId="0000BB34" w14:textId="47B45BF5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Anrechnung von Werbungskosten</w:t>
                            </w:r>
                            <w:r w:rsidR="003D4E96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z. B.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Kitaplatz</w:t>
                            </w:r>
                          </w:p>
                          <w:p w14:paraId="371A6FD7" w14:textId="77777777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Pflegepauschbetrag oder Behindertenpauschbetrag für Kinder mit Behinderung bzw. Pflegebedarf</w:t>
                            </w:r>
                          </w:p>
                          <w:p w14:paraId="0C415C8F" w14:textId="6D389A12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Kinderfreibetrag: insgesamt 6.024,- € + Freibetrag für Betreuungs- und Erziehungs- oder Ausbildungsbedarf der Kinder in Höhe von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2.928,-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sym w:font="Wingdings" w:char="F0E0"/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Achtung: Entweder Kindergeld oder Kinderfreibeträge</w:t>
                            </w:r>
                          </w:p>
                          <w:p w14:paraId="428885DB" w14:textId="382C0DF1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steuerliche Vergünstigungen für haushaltsnahe Dienstleistungen und Handwerker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§ 35a EstG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0A840D56" w14:textId="218E10DB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steuerlicher Entlastungsbetrag für Alleinerziehende: 4260,- €, ab dem 2. Kind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zusätzlich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jeweils 240,- €</w:t>
                            </w:r>
                          </w:p>
                          <w:p w14:paraId="1B597CB5" w14:textId="1E6A5879" w:rsidR="00BD2A8E" w:rsidRPr="00BD2A8E" w:rsidRDefault="007231F8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Ausbildungsfreibetrag: </w:t>
                            </w:r>
                            <w:proofErr w:type="gramStart"/>
                            <w:r w:rsidR="003D4E96" w:rsidRPr="003E0BDA">
                              <w:rPr>
                                <w:rFonts w:asciiTheme="minorHAnsi" w:hAnsiTheme="minorHAnsi" w:cstheme="minorHAnsi"/>
                              </w:rPr>
                              <w:t>1.200,-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</w:t>
                            </w:r>
                          </w:p>
                          <w:p w14:paraId="10737BEB" w14:textId="77777777" w:rsidR="00603DF3" w:rsidRDefault="00603DF3" w:rsidP="00603DF3">
                            <w:pPr>
                              <w:pStyle w:val="berschrift1"/>
                              <w:spacing w:before="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A695102" w14:textId="6EF036CE" w:rsidR="00BD2A8E" w:rsidRPr="00603DF3" w:rsidRDefault="00BD2A8E" w:rsidP="00603DF3">
                            <w:pPr>
                              <w:pStyle w:val="berschrift1"/>
                              <w:spacing w:before="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Homeoffice-Pauschale</w:t>
                            </w:r>
                          </w:p>
                          <w:p w14:paraId="65559DC1" w14:textId="77777777" w:rsidR="00BD2A8E" w:rsidRPr="003E0BDA" w:rsidRDefault="00BD2A8E" w:rsidP="00BD2A8E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Werbungskosten von je 6,- € pro Tag für max. 210 Tage pro Jahr. Die Pauschale gilt nun auch, wenn kein häusliches Arbeitszimmer zur Verfügung steht. </w:t>
                            </w:r>
                          </w:p>
                          <w:p w14:paraId="0119311E" w14:textId="59686091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Familienerholung</w:t>
                            </w:r>
                          </w:p>
                          <w:p w14:paraId="4E0FA38D" w14:textId="0A27E75E" w:rsidR="007231F8" w:rsidRPr="003E0BDA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Angebot der Bundesarbeitsgemeinschaft mit vergünstigten Preisen in über 80 teilnehmenden Erholungszentren. Mehr dazu: </w:t>
                            </w:r>
                            <w:r w:rsidR="00497688" w:rsidRPr="00603DF3">
                              <w:rPr>
                                <w:rFonts w:asciiTheme="minorHAnsi" w:hAnsiTheme="minorHAnsi" w:cstheme="minorHAnsi"/>
                              </w:rPr>
                              <w:t>www.bag-familienerholung.de/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37B6EE3" w14:textId="718C86E9" w:rsidR="007231F8" w:rsidRPr="00603DF3" w:rsidRDefault="007231F8" w:rsidP="00BD2A8E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Eigentumsförderung</w:t>
                            </w:r>
                          </w:p>
                          <w:p w14:paraId="26D7DFEC" w14:textId="6F158F42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geplanter Start: Juni 2023</w:t>
                            </w:r>
                          </w:p>
                          <w:p w14:paraId="2111CEDA" w14:textId="77777777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zinsgünstige KfW-Kredite für Familien mit Kind (140.000,- € bis max.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240.000,-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€) </w:t>
                            </w:r>
                          </w:p>
                          <w:p w14:paraId="7566D48C" w14:textId="6312D0C6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Bedingung: Einkommensgrenzen, Neubauten zur eigenen Nutzung, mind. Standard: klimafreundliches Gebäude</w:t>
                            </w:r>
                          </w:p>
                          <w:p w14:paraId="1E2B52A3" w14:textId="04F50882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Gas- und Strompreisbremse</w:t>
                            </w:r>
                          </w:p>
                          <w:p w14:paraId="2149E3A4" w14:textId="271C86BE" w:rsidR="007231F8" w:rsidRPr="00525499" w:rsidRDefault="007231F8" w:rsidP="00525499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75BA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Gaspreisbremse:</w:t>
                            </w:r>
                            <w:r w:rsidR="00525499" w:rsidRP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25499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 xml:space="preserve">b März 2023 - </w:t>
                            </w:r>
                            <w:r w:rsidR="00A4150A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ür 80 % des im September 2022 prognostizierten Jahresverbrauches: 12 Cent pro kWh/Fernwärme 9,5 Cent pro kWh. Rest = regulärer Preis.  Anpassung des Abschlags soll automatisch erfolgen</w:t>
                            </w:r>
                            <w:r w:rsidR="0052549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8EBC0F0" w14:textId="0C69EAE9" w:rsidR="007231F8" w:rsidRPr="00525499" w:rsidRDefault="007231F8" w:rsidP="00525499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75BA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Strompreisbremse:</w:t>
                            </w:r>
                            <w:r w:rsidR="00525499" w:rsidRP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Deckelung der Kosten auf 40 Cent pro kWh brutto für 80 % des Vorjahresverbrauchs</w:t>
                            </w:r>
                            <w:r w:rsidR="00C03385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– Rest</w:t>
                            </w:r>
                            <w:r w:rsid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 xml:space="preserve">= regulärer Preis. Start: Januar, Anpassung aber erst ab März 2023. </w:t>
                            </w:r>
                          </w:p>
                          <w:p w14:paraId="375593BA" w14:textId="29E084C3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Härtefallfond für Heizen</w:t>
                            </w:r>
                            <w:r w:rsidRPr="00BD2A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25499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Öl, Pellets, Briketts o. Flüssiggas</w:t>
                            </w:r>
                            <w:r w:rsidR="00525499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17388919" w14:textId="77777777" w:rsidR="00603DF3" w:rsidRDefault="007231F8" w:rsidP="00603DF3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Härtefallfond für Privathaushalte, welche 2022 das Doppelte des Durchschnittspreises des Vorjahres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bezahlt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haben</w:t>
                            </w:r>
                          </w:p>
                          <w:p w14:paraId="17A6D00A" w14:textId="407302A0" w:rsidR="007231F8" w:rsidRPr="00603DF3" w:rsidRDefault="007231F8" w:rsidP="00603DF3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</w:rPr>
                              <w:t xml:space="preserve">nur offizielle Rechnungen bis zum Stichtag 01.12.2022 </w:t>
                            </w:r>
                            <w:r w:rsidR="00EC580B" w:rsidRPr="00603D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werden berücksichtigt</w:t>
                            </w:r>
                          </w:p>
                          <w:p w14:paraId="7587CFB2" w14:textId="0D5FA453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Antragstellung: je Bundesland, teilw. noch nicht möglich</w:t>
                            </w:r>
                          </w:p>
                          <w:p w14:paraId="7637C51D" w14:textId="1797F38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mind. 100,- € und max. 2000,- € als Zuschuss</w:t>
                            </w:r>
                          </w:p>
                          <w:p w14:paraId="5491E7A3" w14:textId="2FABDBB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Eidesstaatliche Erklärung zur Bestätigung der Brennstoffrechnung notwendig. </w:t>
                            </w:r>
                          </w:p>
                          <w:p w14:paraId="7C704D06" w14:textId="77777777" w:rsidR="007231F8" w:rsidRPr="003E0BDA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0DD4458" w14:textId="77777777" w:rsidR="00290535" w:rsidRPr="003E0BDA" w:rsidRDefault="00290535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pt;margin-top:19.65pt;width:260.25pt;height:602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" filled="f" stroked="f">
                <v:textbox style="mso-next-textbox:#_x0000_s1027">
                  <w:txbxContent>
                    <w:p w14:paraId="51F60980" w14:textId="534F2C78" w:rsidR="007231F8" w:rsidRPr="00BD2A8E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D2A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Wo gibt es Unterstützung für Familien? Welche Zuschüsse können beantragt werden und wie kann am Monatsende noch etwas Geld übrigbleiben? </w:t>
                      </w:r>
                    </w:p>
                    <w:p w14:paraId="3674B20E" w14:textId="77777777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Kindergeld</w:t>
                      </w:r>
                    </w:p>
                    <w:p w14:paraId="3A764F0D" w14:textId="76F9B323" w:rsidR="007231F8" w:rsidRPr="00CF448F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Seit dem 01. Januar 2023 pro Kind 250 € - u. U. auch Anspruch für </w:t>
                      </w:r>
                      <w:r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Kinder </w:t>
                      </w:r>
                      <w:r w:rsidR="00C03385"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bis 25 Jahre in Erstausbildung.</w:t>
                      </w:r>
                    </w:p>
                    <w:p w14:paraId="5B132A1E" w14:textId="02509F84" w:rsidR="007231F8" w:rsidRPr="00BD2A8E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Elterngeld</w:t>
                      </w:r>
                    </w:p>
                    <w:p w14:paraId="49DEA16B" w14:textId="3E09435A" w:rsidR="007231F8" w:rsidRPr="003E0BDA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inanzielle Unterstützung nach der Geburt</w:t>
                      </w:r>
                    </w:p>
                    <w:p w14:paraId="72897CFC" w14:textId="4C8185D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65 % des bisherigen Einkommens (mind. 300,- €, max.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1.800,-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p. Monat)</w:t>
                      </w:r>
                    </w:p>
                    <w:p w14:paraId="6942FFE3" w14:textId="6355D709" w:rsidR="007231F8" w:rsidRPr="003E0BDA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rundsätzlich: Basiselterngeld 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 xml:space="preserve">für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12/14 Monate, Teilzeitarbeit </w:t>
                      </w:r>
                      <w:r w:rsidR="00CF448F"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bis</w:t>
                      </w:r>
                      <w:r w:rsidR="00CF448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32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h/W möglich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="00B9341F">
                        <w:rPr>
                          <w:rFonts w:asciiTheme="minorHAnsi" w:hAnsiTheme="minorHAnsi" w:cstheme="minorHAnsi"/>
                        </w:rPr>
                        <w:t>voller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monatliche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Anspruch</w:t>
                      </w:r>
                      <w:proofErr w:type="gramEnd"/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B9341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oder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ElterngeldPlus (24/28 Monate, Teilzeit 32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h/W möglich) </w:t>
                      </w:r>
                      <w:r w:rsidR="00497688" w:rsidRPr="003E0BDA">
                        <w:rPr>
                          <w:rFonts w:asciiTheme="minorHAnsi" w:hAnsiTheme="minorHAnsi" w:cstheme="minorHAnsi"/>
                        </w:rPr>
                        <w:t>mit halbem monatlichem Anspruch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, Kombinationen möglich</w:t>
                      </w:r>
                    </w:p>
                    <w:p w14:paraId="415A5618" w14:textId="533F8A95" w:rsidR="007231F8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usätzlich: Partnerschaftsmonat und Geschwisterbonu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BD2A8E">
                        <w:rPr>
                          <w:rFonts w:asciiTheme="minorHAnsi" w:hAnsiTheme="minorHAnsi" w:cstheme="minorHAnsi"/>
                        </w:rPr>
                        <w:t xml:space="preserve"> möglich</w:t>
                      </w:r>
                    </w:p>
                    <w:p w14:paraId="28665E0E" w14:textId="3510A629" w:rsidR="00BD2A8E" w:rsidRPr="00603DF3" w:rsidRDefault="00BD2A8E" w:rsidP="00BD2A8E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Kinderzuschlag</w:t>
                      </w:r>
                      <w:r w:rsidR="00CF448F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330344" w14:textId="6A1888B2" w:rsidR="00BD2A8E" w:rsidRDefault="00BD2A8E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497688">
                        <w:rPr>
                          <w:rFonts w:asciiTheme="minorHAnsi" w:hAnsiTheme="minorHAnsi" w:cstheme="minorHAnsi"/>
                        </w:rPr>
                        <w:t xml:space="preserve">zusätzlich zum Kindergeld </w:t>
                      </w:r>
                      <w:r w:rsidR="00C03385">
                        <w:rPr>
                          <w:rFonts w:asciiTheme="minorHAnsi" w:hAnsiTheme="minorHAnsi" w:cstheme="minorHAnsi"/>
                        </w:rPr>
                        <w:t xml:space="preserve">zu beantragen </w:t>
                      </w:r>
                      <w:r w:rsidRPr="00497688">
                        <w:rPr>
                          <w:rFonts w:asciiTheme="minorHAnsi" w:hAnsiTheme="minorHAnsi" w:cstheme="minorHAnsi"/>
                        </w:rPr>
                        <w:t xml:space="preserve">für Familien mit geringem Einkommen, </w:t>
                      </w:r>
                      <w:r w:rsidR="00603DF3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497688">
                        <w:rPr>
                          <w:rFonts w:asciiTheme="minorHAnsi" w:hAnsiTheme="minorHAnsi" w:cstheme="minorHAnsi"/>
                        </w:rPr>
                        <w:t>max. 250,- € pro Kind</w:t>
                      </w:r>
                    </w:p>
                    <w:p w14:paraId="11217CF2" w14:textId="77777777" w:rsidR="00C03385" w:rsidRDefault="00BD2A8E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Voraussetzung u. a.: Bruttoeinkommen mind. </w:t>
                      </w:r>
                    </w:p>
                    <w:p w14:paraId="731A318A" w14:textId="5AC34B02" w:rsidR="00BD2A8E" w:rsidRPr="00BD2A8E" w:rsidRDefault="00BD2A8E" w:rsidP="00C03385">
                      <w:pPr>
                        <w:pStyle w:val="Listenabsatz"/>
                        <w:spacing w:after="0" w:line="240" w:lineRule="auto"/>
                        <w:ind w:left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900,- € bei Paaren, Höchstgrenze wird individuell ermittelt</w:t>
                      </w:r>
                    </w:p>
                    <w:p w14:paraId="4C204C0F" w14:textId="762D426D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Steuervorteile</w:t>
                      </w:r>
                    </w:p>
                    <w:p w14:paraId="0000BB34" w14:textId="47B45BF5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Anrechnung von Werbungskosten</w:t>
                      </w:r>
                      <w:r w:rsidR="003D4E96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z. B.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Kitaplatz</w:t>
                      </w:r>
                    </w:p>
                    <w:p w14:paraId="371A6FD7" w14:textId="77777777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Pflegepauschbetrag oder Behindertenpauschbetrag für Kinder mit Behinderung bzw. Pflegebedarf</w:t>
                      </w:r>
                    </w:p>
                    <w:p w14:paraId="0C415C8F" w14:textId="6D389A12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Kinderfreibetrag: insgesamt 6.024,- € + Freibetrag für Betreuungs- und Erziehungs- oder Ausbildungsbedarf der Kinder in Höhe von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2.928,-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sym w:font="Wingdings" w:char="F0E0"/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Achtung: Entweder Kindergeld oder Kinderfreibeträge</w:t>
                      </w:r>
                    </w:p>
                    <w:p w14:paraId="428885DB" w14:textId="382C0DF1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steuerliche Vergünstigungen für haushaltsnahe Dienstleistungen und Handwerker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>§ 35a EstG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0A840D56" w14:textId="218E10DB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steuerlicher Entlastungsbetrag für Alleinerziehende: 4260,- €, ab dem 2. Kind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zusätzlich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jeweils 240,- €</w:t>
                      </w:r>
                    </w:p>
                    <w:p w14:paraId="1B597CB5" w14:textId="1E6A5879" w:rsidR="00BD2A8E" w:rsidRPr="00BD2A8E" w:rsidRDefault="007231F8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Ausbildungsfreibetrag: </w:t>
                      </w:r>
                      <w:proofErr w:type="gramStart"/>
                      <w:r w:rsidR="003D4E96" w:rsidRPr="003E0BDA">
                        <w:rPr>
                          <w:rFonts w:asciiTheme="minorHAnsi" w:hAnsiTheme="minorHAnsi" w:cstheme="minorHAnsi"/>
                        </w:rPr>
                        <w:t>1.200,-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</w:t>
                      </w:r>
                    </w:p>
                    <w:p w14:paraId="10737BEB" w14:textId="77777777" w:rsidR="00603DF3" w:rsidRDefault="00603DF3" w:rsidP="00603DF3">
                      <w:pPr>
                        <w:pStyle w:val="berschrift1"/>
                        <w:spacing w:before="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</w:p>
                    <w:p w14:paraId="6A695102" w14:textId="6EF036CE" w:rsidR="00BD2A8E" w:rsidRPr="00603DF3" w:rsidRDefault="00BD2A8E" w:rsidP="00603DF3">
                      <w:pPr>
                        <w:pStyle w:val="berschrift1"/>
                        <w:spacing w:before="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Homeoffice-Pauschale</w:t>
                      </w:r>
                    </w:p>
                    <w:p w14:paraId="65559DC1" w14:textId="77777777" w:rsidR="00BD2A8E" w:rsidRPr="003E0BDA" w:rsidRDefault="00BD2A8E" w:rsidP="00BD2A8E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Werbungskosten von je 6,- € pro Tag für max. 210 Tage pro Jahr. Die Pauschale gilt nun auch, wenn kein häusliches Arbeitszimmer zur Verfügung steht. </w:t>
                      </w:r>
                    </w:p>
                    <w:p w14:paraId="0119311E" w14:textId="59686091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Familienerholung</w:t>
                      </w:r>
                    </w:p>
                    <w:p w14:paraId="4E0FA38D" w14:textId="0A27E75E" w:rsidR="007231F8" w:rsidRPr="003E0BDA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Angebot der Bundesarbeitsgemeinschaft mit vergünstigten Preisen in über 80 teilnehmenden Erholungszentren. Mehr dazu: </w:t>
                      </w:r>
                      <w:r w:rsidR="00497688" w:rsidRPr="00603DF3">
                        <w:rPr>
                          <w:rFonts w:asciiTheme="minorHAnsi" w:hAnsiTheme="minorHAnsi" w:cstheme="minorHAnsi"/>
                        </w:rPr>
                        <w:t>www.bag-familienerholung.de/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37B6EE3" w14:textId="718C86E9" w:rsidR="007231F8" w:rsidRPr="00603DF3" w:rsidRDefault="007231F8" w:rsidP="00BD2A8E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Eigentumsförderung</w:t>
                      </w:r>
                    </w:p>
                    <w:p w14:paraId="26D7DFEC" w14:textId="6F158F42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geplanter Start: Juni 2023</w:t>
                      </w:r>
                    </w:p>
                    <w:p w14:paraId="2111CEDA" w14:textId="77777777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zinsgünstige KfW-Kredite für Familien mit Kind (140.000,- € bis max.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240.000,-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€) </w:t>
                      </w:r>
                    </w:p>
                    <w:p w14:paraId="7566D48C" w14:textId="6312D0C6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Bedingung: Einkommensgrenzen, Neubauten zur eigenen Nutzung, mind. Standard: klimafreundliches Gebäude</w:t>
                      </w:r>
                    </w:p>
                    <w:p w14:paraId="1E2B52A3" w14:textId="04F50882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Gas- und Strompreisbremse</w:t>
                      </w:r>
                    </w:p>
                    <w:p w14:paraId="2149E3A4" w14:textId="271C86BE" w:rsidR="007231F8" w:rsidRPr="00525499" w:rsidRDefault="007231F8" w:rsidP="00525499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75BAF">
                        <w:rPr>
                          <w:rFonts w:asciiTheme="minorHAnsi" w:hAnsiTheme="minorHAnsi" w:cstheme="minorHAnsi"/>
                          <w:u w:val="single"/>
                        </w:rPr>
                        <w:t>Gaspreisbremse:</w:t>
                      </w:r>
                      <w:r w:rsidR="00525499" w:rsidRP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25499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 xml:space="preserve">b März 2023 - </w:t>
                      </w:r>
                      <w:r w:rsidR="00A4150A"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ür 80 % des im September 2022 prognostizierten Jahresverbrauches: 12 Cent pro kWh/Fernwärme 9,5 Cent pro kWh. Rest = regulärer Preis.  Anpassung des Abschlags soll automatisch erfolgen</w:t>
                      </w:r>
                      <w:r w:rsidR="00525499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8EBC0F0" w14:textId="0C69EAE9" w:rsidR="007231F8" w:rsidRPr="00525499" w:rsidRDefault="007231F8" w:rsidP="00525499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75BAF">
                        <w:rPr>
                          <w:rFonts w:asciiTheme="minorHAnsi" w:hAnsiTheme="minorHAnsi" w:cstheme="minorHAnsi"/>
                          <w:u w:val="single"/>
                        </w:rPr>
                        <w:t>Strompreisbremse:</w:t>
                      </w:r>
                      <w:r w:rsidR="00525499" w:rsidRP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Deckelung der Kosten auf 40 Cent pro kWh brutto für 80 % des Vorjahresverbrauchs</w:t>
                      </w:r>
                      <w:r w:rsidR="00C03385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– Rest</w:t>
                      </w:r>
                      <w:r w:rsid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 xml:space="preserve">= regulärer Preis. Start: Januar, Anpassung aber erst ab März 2023. </w:t>
                      </w:r>
                    </w:p>
                    <w:p w14:paraId="375593BA" w14:textId="29E084C3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Härtefallfond für Heizen</w:t>
                      </w:r>
                      <w:r w:rsidRPr="00BD2A8E">
                        <w:rPr>
                          <w:rFonts w:asciiTheme="minorHAnsi" w:hAnsiTheme="minorHAnsi"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25499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Öl, Pellets, Briketts o. Flüssiggas</w:t>
                      </w:r>
                      <w:r w:rsidR="00525499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17388919" w14:textId="77777777" w:rsidR="00603DF3" w:rsidRDefault="007231F8" w:rsidP="00603DF3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Härtefallfond für Privathaushalte, welche 2022 das Doppelte des Durchschnittspreises des Vorjahres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bezahlt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haben</w:t>
                      </w:r>
                    </w:p>
                    <w:p w14:paraId="17A6D00A" w14:textId="407302A0" w:rsidR="007231F8" w:rsidRPr="00603DF3" w:rsidRDefault="007231F8" w:rsidP="00603DF3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</w:rPr>
                        <w:t xml:space="preserve">nur offizielle Rechnungen bis zum Stichtag 01.12.2022 </w:t>
                      </w:r>
                      <w:r w:rsidR="00EC580B" w:rsidRPr="00603D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werden berücksichtigt</w:t>
                      </w:r>
                    </w:p>
                    <w:p w14:paraId="7587CFB2" w14:textId="0D5FA453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Antragstellung: je Bundesland, teilw. noch nicht möglich</w:t>
                      </w:r>
                    </w:p>
                    <w:p w14:paraId="7637C51D" w14:textId="1797F38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mind. 100,- € und max. 2000,- € als Zuschuss</w:t>
                      </w:r>
                    </w:p>
                    <w:p w14:paraId="5491E7A3" w14:textId="2FABDBB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Eidesstaatliche Erklärung zur Bestätigung der Brennstoffrechnung notwendig. </w:t>
                      </w:r>
                    </w:p>
                    <w:p w14:paraId="7C704D06" w14:textId="77777777" w:rsidR="007231F8" w:rsidRPr="003E0BDA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0DD4458" w14:textId="77777777" w:rsidR="00290535" w:rsidRPr="003E0BDA" w:rsidRDefault="00290535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36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3BEBDB97">
                <wp:simplePos x="0" y="0"/>
                <wp:positionH relativeFrom="margin">
                  <wp:posOffset>3002915</wp:posOffset>
                </wp:positionH>
                <wp:positionV relativeFrom="paragraph">
                  <wp:posOffset>254000</wp:posOffset>
                </wp:positionV>
                <wp:extent cx="3305175" cy="8053198"/>
                <wp:effectExtent l="0" t="0" r="0" b="50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5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margin-left:236.45pt;margin-top:20pt;width:260.25pt;height:634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p w14:paraId="4D2FB289" w14:textId="4730DC6C" w:rsidR="00331CA3" w:rsidRPr="003A326A" w:rsidRDefault="00331CA3" w:rsidP="00331CA3">
      <w:pPr>
        <w:spacing w:after="0"/>
        <w:ind w:left="284"/>
        <w:rPr>
          <w:rFonts w:ascii="Arial" w:hAnsi="Arial" w:cs="Arial"/>
          <w:color w:val="595959"/>
        </w:rPr>
      </w:pPr>
    </w:p>
    <w:sectPr w:rsidR="00331CA3" w:rsidRPr="003A326A" w:rsidSect="009C5363">
      <w:headerReference w:type="default" r:id="rId8"/>
      <w:foot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6863" w14:textId="77777777" w:rsidR="00A36D73" w:rsidRDefault="00A36D73" w:rsidP="00D83F96">
      <w:pPr>
        <w:spacing w:after="0" w:line="240" w:lineRule="auto"/>
      </w:pPr>
      <w:r>
        <w:separator/>
      </w:r>
    </w:p>
  </w:endnote>
  <w:endnote w:type="continuationSeparator" w:id="0">
    <w:p w14:paraId="1D67DE1E" w14:textId="77777777" w:rsidR="00A36D73" w:rsidRDefault="00A36D73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29D0667A">
          <wp:simplePos x="0" y="0"/>
          <wp:positionH relativeFrom="column">
            <wp:posOffset>4288790</wp:posOffset>
          </wp:positionH>
          <wp:positionV relativeFrom="paragraph">
            <wp:posOffset>-2282190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98B09B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656CD6C9" w14:textId="5AE1C15A" w:rsidR="005B4FBE" w:rsidRPr="005B4FBE" w:rsidRDefault="00497688" w:rsidP="00497688">
    <w:pPr>
      <w:pStyle w:val="Fuzeile"/>
      <w:tabs>
        <w:tab w:val="clear" w:pos="4536"/>
        <w:tab w:val="left" w:pos="6237"/>
      </w:tabs>
      <w:ind w:left="-567"/>
      <w:rPr>
        <w:rFonts w:ascii="Arial" w:hAnsi="Arial" w:cs="Arial"/>
        <w:b/>
        <w:color w:val="FF0000"/>
      </w:rPr>
    </w:pPr>
    <w:r w:rsidRPr="00497688"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Stand der Informationen: </w:t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F2CD" w14:textId="77777777" w:rsidR="00A36D73" w:rsidRDefault="00A36D73" w:rsidP="00D83F96">
      <w:pPr>
        <w:spacing w:after="0" w:line="240" w:lineRule="auto"/>
      </w:pPr>
      <w:r>
        <w:separator/>
      </w:r>
    </w:p>
  </w:footnote>
  <w:footnote w:type="continuationSeparator" w:id="0">
    <w:p w14:paraId="73DA2FAF" w14:textId="77777777" w:rsidR="00A36D73" w:rsidRDefault="00A36D73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76A252E0">
          <wp:simplePos x="0" y="0"/>
          <wp:positionH relativeFrom="column">
            <wp:posOffset>-880744</wp:posOffset>
          </wp:positionH>
          <wp:positionV relativeFrom="margin">
            <wp:posOffset>-1463040</wp:posOffset>
          </wp:positionV>
          <wp:extent cx="7553381" cy="269241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81" cy="269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85750"/>
    <w:multiLevelType w:val="hybridMultilevel"/>
    <w:tmpl w:val="A92ED1E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70F8A"/>
    <w:multiLevelType w:val="hybridMultilevel"/>
    <w:tmpl w:val="3786A0EE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FD1E66"/>
    <w:multiLevelType w:val="hybridMultilevel"/>
    <w:tmpl w:val="D996FD16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23A2A"/>
    <w:multiLevelType w:val="hybridMultilevel"/>
    <w:tmpl w:val="226C116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8"/>
  </w:num>
  <w:num w:numId="3" w16cid:durableId="539632284">
    <w:abstractNumId w:val="18"/>
  </w:num>
  <w:num w:numId="4" w16cid:durableId="333456958">
    <w:abstractNumId w:val="3"/>
  </w:num>
  <w:num w:numId="5" w16cid:durableId="105390701">
    <w:abstractNumId w:val="2"/>
  </w:num>
  <w:num w:numId="6" w16cid:durableId="410660105">
    <w:abstractNumId w:val="32"/>
  </w:num>
  <w:num w:numId="7" w16cid:durableId="231080988">
    <w:abstractNumId w:val="26"/>
  </w:num>
  <w:num w:numId="8" w16cid:durableId="1469856165">
    <w:abstractNumId w:val="20"/>
  </w:num>
  <w:num w:numId="9" w16cid:durableId="1454590152">
    <w:abstractNumId w:val="15"/>
  </w:num>
  <w:num w:numId="10" w16cid:durableId="305817536">
    <w:abstractNumId w:val="13"/>
  </w:num>
  <w:num w:numId="11" w16cid:durableId="1701272363">
    <w:abstractNumId w:val="29"/>
  </w:num>
  <w:num w:numId="12" w16cid:durableId="115488946">
    <w:abstractNumId w:val="10"/>
  </w:num>
  <w:num w:numId="13" w16cid:durableId="985353286">
    <w:abstractNumId w:val="28"/>
  </w:num>
  <w:num w:numId="14" w16cid:durableId="1763334125">
    <w:abstractNumId w:val="17"/>
  </w:num>
  <w:num w:numId="15" w16cid:durableId="230233858">
    <w:abstractNumId w:val="23"/>
  </w:num>
  <w:num w:numId="16" w16cid:durableId="895315719">
    <w:abstractNumId w:val="9"/>
  </w:num>
  <w:num w:numId="17" w16cid:durableId="610815978">
    <w:abstractNumId w:val="31"/>
  </w:num>
  <w:num w:numId="18" w16cid:durableId="492066629">
    <w:abstractNumId w:val="7"/>
  </w:num>
  <w:num w:numId="19" w16cid:durableId="1476530351">
    <w:abstractNumId w:val="25"/>
  </w:num>
  <w:num w:numId="20" w16cid:durableId="2037539972">
    <w:abstractNumId w:val="4"/>
  </w:num>
  <w:num w:numId="21" w16cid:durableId="986588458">
    <w:abstractNumId w:val="22"/>
  </w:num>
  <w:num w:numId="22" w16cid:durableId="916792365">
    <w:abstractNumId w:val="11"/>
  </w:num>
  <w:num w:numId="23" w16cid:durableId="277031237">
    <w:abstractNumId w:val="14"/>
  </w:num>
  <w:num w:numId="24" w16cid:durableId="1327318854">
    <w:abstractNumId w:val="5"/>
  </w:num>
  <w:num w:numId="25" w16cid:durableId="1951737218">
    <w:abstractNumId w:val="1"/>
  </w:num>
  <w:num w:numId="26" w16cid:durableId="980501171">
    <w:abstractNumId w:val="24"/>
  </w:num>
  <w:num w:numId="27" w16cid:durableId="2092464008">
    <w:abstractNumId w:val="6"/>
  </w:num>
  <w:num w:numId="28" w16cid:durableId="1517190602">
    <w:abstractNumId w:val="21"/>
  </w:num>
  <w:num w:numId="29" w16cid:durableId="515267608">
    <w:abstractNumId w:val="16"/>
  </w:num>
  <w:num w:numId="30" w16cid:durableId="2061443493">
    <w:abstractNumId w:val="19"/>
  </w:num>
  <w:num w:numId="31" w16cid:durableId="1678073338">
    <w:abstractNumId w:val="12"/>
  </w:num>
  <w:num w:numId="32" w16cid:durableId="615597940">
    <w:abstractNumId w:val="30"/>
  </w:num>
  <w:num w:numId="33" w16cid:durableId="561682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736C0"/>
    <w:rsid w:val="000739C1"/>
    <w:rsid w:val="000B0433"/>
    <w:rsid w:val="000D7081"/>
    <w:rsid w:val="000E695B"/>
    <w:rsid w:val="001355FC"/>
    <w:rsid w:val="00150643"/>
    <w:rsid w:val="001671BF"/>
    <w:rsid w:val="001953F5"/>
    <w:rsid w:val="001A4DC0"/>
    <w:rsid w:val="001A5D40"/>
    <w:rsid w:val="001D32A8"/>
    <w:rsid w:val="001E13DD"/>
    <w:rsid w:val="001E760E"/>
    <w:rsid w:val="001F4BFE"/>
    <w:rsid w:val="0020794D"/>
    <w:rsid w:val="00230EF6"/>
    <w:rsid w:val="00240B03"/>
    <w:rsid w:val="00246129"/>
    <w:rsid w:val="00290535"/>
    <w:rsid w:val="002B77C3"/>
    <w:rsid w:val="002C24B9"/>
    <w:rsid w:val="00302DCA"/>
    <w:rsid w:val="00331CA3"/>
    <w:rsid w:val="00391FE9"/>
    <w:rsid w:val="003962C2"/>
    <w:rsid w:val="003A326A"/>
    <w:rsid w:val="003B5547"/>
    <w:rsid w:val="003C0793"/>
    <w:rsid w:val="003C3398"/>
    <w:rsid w:val="003D4E96"/>
    <w:rsid w:val="003E0BDA"/>
    <w:rsid w:val="003E0F28"/>
    <w:rsid w:val="003F5905"/>
    <w:rsid w:val="003F702F"/>
    <w:rsid w:val="0041151E"/>
    <w:rsid w:val="004218EA"/>
    <w:rsid w:val="00487E1E"/>
    <w:rsid w:val="004937FE"/>
    <w:rsid w:val="00497688"/>
    <w:rsid w:val="004B5E53"/>
    <w:rsid w:val="004C0B92"/>
    <w:rsid w:val="004D0C79"/>
    <w:rsid w:val="004E1A1A"/>
    <w:rsid w:val="004F33AD"/>
    <w:rsid w:val="004F41C5"/>
    <w:rsid w:val="00525499"/>
    <w:rsid w:val="0053398B"/>
    <w:rsid w:val="005368BD"/>
    <w:rsid w:val="0054246A"/>
    <w:rsid w:val="00551B89"/>
    <w:rsid w:val="00563BDC"/>
    <w:rsid w:val="0057226F"/>
    <w:rsid w:val="0058042A"/>
    <w:rsid w:val="00592868"/>
    <w:rsid w:val="00593352"/>
    <w:rsid w:val="005B4FBE"/>
    <w:rsid w:val="005B7B44"/>
    <w:rsid w:val="005C39BD"/>
    <w:rsid w:val="005E177D"/>
    <w:rsid w:val="005F4C95"/>
    <w:rsid w:val="00603DF3"/>
    <w:rsid w:val="0061345C"/>
    <w:rsid w:val="00613A17"/>
    <w:rsid w:val="0062531F"/>
    <w:rsid w:val="0062754D"/>
    <w:rsid w:val="00680E8D"/>
    <w:rsid w:val="00681F70"/>
    <w:rsid w:val="006971F0"/>
    <w:rsid w:val="006B4980"/>
    <w:rsid w:val="006B6DB0"/>
    <w:rsid w:val="006D0378"/>
    <w:rsid w:val="006E7CB7"/>
    <w:rsid w:val="00706ED7"/>
    <w:rsid w:val="007231F8"/>
    <w:rsid w:val="00775BAF"/>
    <w:rsid w:val="00794419"/>
    <w:rsid w:val="0079690A"/>
    <w:rsid w:val="007C2DEC"/>
    <w:rsid w:val="007C3791"/>
    <w:rsid w:val="007D07E1"/>
    <w:rsid w:val="007F1A71"/>
    <w:rsid w:val="00863F7C"/>
    <w:rsid w:val="00865337"/>
    <w:rsid w:val="00870FDD"/>
    <w:rsid w:val="0088093D"/>
    <w:rsid w:val="008B42B3"/>
    <w:rsid w:val="008B6699"/>
    <w:rsid w:val="008B7CCA"/>
    <w:rsid w:val="008C0FB7"/>
    <w:rsid w:val="008C4555"/>
    <w:rsid w:val="008D7C28"/>
    <w:rsid w:val="008E1233"/>
    <w:rsid w:val="008E3459"/>
    <w:rsid w:val="00905849"/>
    <w:rsid w:val="00955B25"/>
    <w:rsid w:val="00967E96"/>
    <w:rsid w:val="00981D81"/>
    <w:rsid w:val="00994855"/>
    <w:rsid w:val="009B3708"/>
    <w:rsid w:val="009C5363"/>
    <w:rsid w:val="009D1D0E"/>
    <w:rsid w:val="009F5AA8"/>
    <w:rsid w:val="00A30DEA"/>
    <w:rsid w:val="00A36D73"/>
    <w:rsid w:val="00A4150A"/>
    <w:rsid w:val="00A62D8E"/>
    <w:rsid w:val="00A653BB"/>
    <w:rsid w:val="00A845FF"/>
    <w:rsid w:val="00A95FB3"/>
    <w:rsid w:val="00AA338D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341F"/>
    <w:rsid w:val="00B9406B"/>
    <w:rsid w:val="00B95F1E"/>
    <w:rsid w:val="00BB529A"/>
    <w:rsid w:val="00BD2A8E"/>
    <w:rsid w:val="00BF70F7"/>
    <w:rsid w:val="00C03385"/>
    <w:rsid w:val="00C1268B"/>
    <w:rsid w:val="00C207A0"/>
    <w:rsid w:val="00C31480"/>
    <w:rsid w:val="00C33B9C"/>
    <w:rsid w:val="00C37B08"/>
    <w:rsid w:val="00C41477"/>
    <w:rsid w:val="00C52620"/>
    <w:rsid w:val="00C63328"/>
    <w:rsid w:val="00C64BD4"/>
    <w:rsid w:val="00C95A8B"/>
    <w:rsid w:val="00CA727D"/>
    <w:rsid w:val="00CD4231"/>
    <w:rsid w:val="00CE2DF9"/>
    <w:rsid w:val="00CF2E98"/>
    <w:rsid w:val="00CF3ECB"/>
    <w:rsid w:val="00CF448F"/>
    <w:rsid w:val="00D005AC"/>
    <w:rsid w:val="00D22709"/>
    <w:rsid w:val="00D83F96"/>
    <w:rsid w:val="00D87971"/>
    <w:rsid w:val="00D91D45"/>
    <w:rsid w:val="00DA6191"/>
    <w:rsid w:val="00DC7205"/>
    <w:rsid w:val="00E50845"/>
    <w:rsid w:val="00E50E2D"/>
    <w:rsid w:val="00E56E59"/>
    <w:rsid w:val="00E643A8"/>
    <w:rsid w:val="00E8017D"/>
    <w:rsid w:val="00E85D98"/>
    <w:rsid w:val="00EC0D71"/>
    <w:rsid w:val="00EC580B"/>
    <w:rsid w:val="00EF66E7"/>
    <w:rsid w:val="00EF68A2"/>
    <w:rsid w:val="00F16CB0"/>
    <w:rsid w:val="00F17C78"/>
    <w:rsid w:val="00FB3090"/>
    <w:rsid w:val="00FC33D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2023-02-02T07:05:00Z</cp:lastPrinted>
  <dcterms:created xsi:type="dcterms:W3CDTF">2023-02-02T07:06:00Z</dcterms:created>
  <dcterms:modified xsi:type="dcterms:W3CDTF">2023-02-02T07:06:00Z</dcterms:modified>
</cp:coreProperties>
</file>